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0186" w14:textId="77777777" w:rsidR="001A4737" w:rsidRDefault="001A4737" w:rsidP="001A4737">
      <w:pPr>
        <w:spacing w:after="0" w:line="480" w:lineRule="auto"/>
        <w:ind w:left="720" w:hanging="720"/>
        <w:rPr>
          <w:rFonts w:ascii="Times New Roman" w:hAnsi="Times New Roman" w:cs="Times New Roman"/>
          <w:sz w:val="24"/>
          <w:szCs w:val="24"/>
          <w:bdr w:val="none" w:sz="0" w:space="0" w:color="auto" w:frame="1"/>
          <w:shd w:val="clear" w:color="auto" w:fill="FFFFFF"/>
        </w:rPr>
      </w:pPr>
      <w:r w:rsidRPr="001A4737">
        <w:rPr>
          <w:rFonts w:ascii="Times New Roman" w:hAnsi="Times New Roman" w:cs="Times New Roman"/>
          <w:sz w:val="24"/>
          <w:szCs w:val="24"/>
          <w:bdr w:val="none" w:sz="0" w:space="0" w:color="auto" w:frame="1"/>
          <w:shd w:val="clear" w:color="auto" w:fill="FFFFFF"/>
        </w:rPr>
        <w:t>Collins, A., &amp; R. Halverson (2009). </w:t>
      </w:r>
      <w:r w:rsidRPr="001A4737">
        <w:rPr>
          <w:rStyle w:val="Emphasis"/>
          <w:rFonts w:ascii="Times New Roman" w:hAnsi="Times New Roman" w:cs="Times New Roman"/>
          <w:sz w:val="24"/>
          <w:szCs w:val="24"/>
          <w:bdr w:val="none" w:sz="0" w:space="0" w:color="auto" w:frame="1"/>
          <w:shd w:val="clear" w:color="auto" w:fill="FFFFFF"/>
        </w:rPr>
        <w:t>Rethinking Education in the Age of Technology: The Digital Revolution and the Schools</w:t>
      </w:r>
      <w:r w:rsidRPr="001A4737">
        <w:rPr>
          <w:rFonts w:ascii="Times New Roman" w:hAnsi="Times New Roman" w:cs="Times New Roman"/>
          <w:sz w:val="24"/>
          <w:szCs w:val="24"/>
          <w:bdr w:val="none" w:sz="0" w:space="0" w:color="auto" w:frame="1"/>
          <w:shd w:val="clear" w:color="auto" w:fill="FFFFFF"/>
        </w:rPr>
        <w:t>. New York, NY: Teachers College Press, 2009.</w:t>
      </w:r>
    </w:p>
    <w:p w14:paraId="51CB35CA" w14:textId="77777777" w:rsidR="001A4737" w:rsidRPr="001A4737" w:rsidRDefault="001A4737" w:rsidP="001A4737">
      <w:pPr>
        <w:spacing w:after="0" w:line="480" w:lineRule="auto"/>
        <w:ind w:left="720" w:hanging="720"/>
        <w:rPr>
          <w:rFonts w:ascii="Times New Roman" w:eastAsia="Times New Roman" w:hAnsi="Times New Roman" w:cs="Times New Roman"/>
          <w:sz w:val="24"/>
          <w:szCs w:val="24"/>
        </w:rPr>
      </w:pPr>
    </w:p>
    <w:p w14:paraId="7BDB647D" w14:textId="77777777" w:rsidR="001A4737" w:rsidRDefault="001A4737" w:rsidP="001A4737">
      <w:pPr>
        <w:spacing w:after="0" w:line="480" w:lineRule="auto"/>
        <w:ind w:left="720"/>
        <w:rPr>
          <w:rFonts w:ascii="Times New Roman" w:eastAsia="Times New Roman" w:hAnsi="Times New Roman" w:cs="Times New Roman"/>
          <w:color w:val="000000"/>
          <w:sz w:val="24"/>
          <w:szCs w:val="24"/>
        </w:rPr>
      </w:pPr>
      <w:r w:rsidRPr="001A4737">
        <w:rPr>
          <w:rFonts w:ascii="Times New Roman" w:eastAsia="Times New Roman" w:hAnsi="Times New Roman" w:cs="Times New Roman"/>
          <w:color w:val="000000"/>
          <w:sz w:val="24"/>
          <w:szCs w:val="24"/>
        </w:rPr>
        <w:t xml:space="preserve">Chapters 2 and 3 of the book </w:t>
      </w:r>
      <w:r w:rsidRPr="001A4737">
        <w:rPr>
          <w:rFonts w:ascii="Times New Roman" w:eastAsia="Times New Roman" w:hAnsi="Times New Roman" w:cs="Times New Roman"/>
          <w:i/>
          <w:iCs/>
          <w:color w:val="000000"/>
          <w:sz w:val="24"/>
          <w:szCs w:val="24"/>
        </w:rPr>
        <w:t>Rethinking Education in the Age of Digital Technology</w:t>
      </w:r>
      <w:r w:rsidRPr="001A4737">
        <w:rPr>
          <w:rFonts w:ascii="Times New Roman" w:eastAsia="Times New Roman" w:hAnsi="Times New Roman" w:cs="Times New Roman"/>
          <w:color w:val="000000"/>
          <w:sz w:val="24"/>
          <w:szCs w:val="24"/>
        </w:rPr>
        <w:t xml:space="preserve">, addresses two sides of the argument over the role technology should play in education. For the side of the educational technology enthusiast, these chapters explain the different methods and reasons why education should and can be transformed using technology. These chapters also address the skeptics’ arguments for keeping the status quo when it comes to the structure of education, only using technology to help students meet the same standards and keep </w:t>
      </w:r>
      <w:r w:rsidR="009F3C23">
        <w:rPr>
          <w:rFonts w:ascii="Times New Roman" w:eastAsia="Times New Roman" w:hAnsi="Times New Roman" w:cs="Times New Roman"/>
          <w:color w:val="000000"/>
          <w:sz w:val="24"/>
          <w:szCs w:val="24"/>
        </w:rPr>
        <w:t xml:space="preserve">the </w:t>
      </w:r>
      <w:r w:rsidRPr="001A4737">
        <w:rPr>
          <w:rFonts w:ascii="Times New Roman" w:eastAsia="Times New Roman" w:hAnsi="Times New Roman" w:cs="Times New Roman"/>
          <w:color w:val="000000"/>
          <w:sz w:val="24"/>
          <w:szCs w:val="24"/>
        </w:rPr>
        <w:t xml:space="preserve">organization in schools. </w:t>
      </w:r>
    </w:p>
    <w:p w14:paraId="2AAB1502" w14:textId="77777777" w:rsidR="001A4737" w:rsidRPr="001A4737" w:rsidRDefault="001A4737" w:rsidP="001A4737">
      <w:pPr>
        <w:spacing w:after="0" w:line="480" w:lineRule="auto"/>
        <w:ind w:left="720"/>
        <w:rPr>
          <w:rFonts w:ascii="Times New Roman" w:eastAsia="Times New Roman" w:hAnsi="Times New Roman" w:cs="Times New Roman"/>
          <w:sz w:val="24"/>
          <w:szCs w:val="24"/>
        </w:rPr>
      </w:pPr>
    </w:p>
    <w:p w14:paraId="0051C27A" w14:textId="194CD26A" w:rsidR="001A4737" w:rsidRDefault="001A4737" w:rsidP="001A4737">
      <w:pPr>
        <w:spacing w:after="0" w:line="480" w:lineRule="auto"/>
        <w:ind w:left="720"/>
        <w:rPr>
          <w:rFonts w:ascii="Times New Roman" w:eastAsia="Times New Roman" w:hAnsi="Times New Roman" w:cs="Times New Roman"/>
          <w:color w:val="000000"/>
          <w:sz w:val="24"/>
          <w:szCs w:val="24"/>
        </w:rPr>
      </w:pPr>
      <w:r w:rsidRPr="001A4737">
        <w:rPr>
          <w:rFonts w:ascii="Times New Roman" w:eastAsia="Times New Roman" w:hAnsi="Times New Roman" w:cs="Times New Roman"/>
          <w:color w:val="000000"/>
          <w:sz w:val="24"/>
          <w:szCs w:val="24"/>
        </w:rPr>
        <w:t>These chapters provide some solid background and arguments for both sides being presented. The backgro</w:t>
      </w:r>
      <w:r w:rsidR="009F3C23">
        <w:rPr>
          <w:rFonts w:ascii="Times New Roman" w:eastAsia="Times New Roman" w:hAnsi="Times New Roman" w:cs="Times New Roman"/>
          <w:color w:val="000000"/>
          <w:sz w:val="24"/>
          <w:szCs w:val="24"/>
        </w:rPr>
        <w:t xml:space="preserve">und research and </w:t>
      </w:r>
      <w:r w:rsidR="00354F6C">
        <w:rPr>
          <w:rFonts w:ascii="Times New Roman" w:eastAsia="Times New Roman" w:hAnsi="Times New Roman" w:cs="Times New Roman"/>
          <w:color w:val="000000"/>
          <w:sz w:val="24"/>
          <w:szCs w:val="24"/>
        </w:rPr>
        <w:t xml:space="preserve">the </w:t>
      </w:r>
      <w:bookmarkStart w:id="0" w:name="_GoBack"/>
      <w:bookmarkEnd w:id="0"/>
      <w:r w:rsidR="009F3C23">
        <w:rPr>
          <w:rFonts w:ascii="Times New Roman" w:eastAsia="Times New Roman" w:hAnsi="Times New Roman" w:cs="Times New Roman"/>
          <w:color w:val="000000"/>
          <w:sz w:val="24"/>
          <w:szCs w:val="24"/>
        </w:rPr>
        <w:t>examples given</w:t>
      </w:r>
      <w:r w:rsidRPr="001A4737">
        <w:rPr>
          <w:rFonts w:ascii="Times New Roman" w:eastAsia="Times New Roman" w:hAnsi="Times New Roman" w:cs="Times New Roman"/>
          <w:color w:val="000000"/>
          <w:sz w:val="24"/>
          <w:szCs w:val="24"/>
        </w:rPr>
        <w:t xml:space="preserve"> are a good starting</w:t>
      </w:r>
      <w:r w:rsidR="009F3C23">
        <w:rPr>
          <w:rFonts w:ascii="Times New Roman" w:eastAsia="Times New Roman" w:hAnsi="Times New Roman" w:cs="Times New Roman"/>
          <w:color w:val="000000"/>
          <w:sz w:val="24"/>
          <w:szCs w:val="24"/>
        </w:rPr>
        <w:t xml:space="preserve"> point for further research on</w:t>
      </w:r>
      <w:r w:rsidRPr="001A4737">
        <w:rPr>
          <w:rFonts w:ascii="Times New Roman" w:eastAsia="Times New Roman" w:hAnsi="Times New Roman" w:cs="Times New Roman"/>
          <w:color w:val="000000"/>
          <w:sz w:val="24"/>
          <w:szCs w:val="24"/>
        </w:rPr>
        <w:t xml:space="preserve"> multiple topics relating to educational technology integration. The research is also supported </w:t>
      </w:r>
      <w:r w:rsidR="009F3C23">
        <w:rPr>
          <w:rFonts w:ascii="Times New Roman" w:eastAsia="Times New Roman" w:hAnsi="Times New Roman" w:cs="Times New Roman"/>
          <w:color w:val="000000"/>
          <w:sz w:val="24"/>
          <w:szCs w:val="24"/>
        </w:rPr>
        <w:t>by</w:t>
      </w:r>
      <w:r w:rsidRPr="001A4737">
        <w:rPr>
          <w:rFonts w:ascii="Times New Roman" w:eastAsia="Times New Roman" w:hAnsi="Times New Roman" w:cs="Times New Roman"/>
          <w:color w:val="000000"/>
          <w:sz w:val="24"/>
          <w:szCs w:val="24"/>
        </w:rPr>
        <w:t xml:space="preserve"> examples of practical applications and an explanation as to why these approaches would have a positive impact on students. The sub headings found in each chapter allow for ease of access to needed information making this a valuable resource for multiple educational technology approaches and historical references. </w:t>
      </w:r>
    </w:p>
    <w:p w14:paraId="5B9E6024" w14:textId="77777777" w:rsidR="001A4737" w:rsidRPr="001A4737" w:rsidRDefault="001A4737" w:rsidP="001A4737">
      <w:pPr>
        <w:spacing w:after="0" w:line="480" w:lineRule="auto"/>
        <w:ind w:left="720"/>
        <w:rPr>
          <w:rFonts w:ascii="Times New Roman" w:eastAsia="Times New Roman" w:hAnsi="Times New Roman" w:cs="Times New Roman"/>
          <w:sz w:val="24"/>
          <w:szCs w:val="24"/>
        </w:rPr>
      </w:pPr>
    </w:p>
    <w:p w14:paraId="65DB2A28" w14:textId="77777777" w:rsidR="001A4737" w:rsidRPr="001A4737" w:rsidRDefault="001A4737" w:rsidP="001A4737">
      <w:pPr>
        <w:spacing w:after="0" w:line="480" w:lineRule="auto"/>
        <w:ind w:left="720"/>
        <w:rPr>
          <w:rFonts w:ascii="Times New Roman" w:eastAsia="Times New Roman" w:hAnsi="Times New Roman" w:cs="Times New Roman"/>
          <w:sz w:val="24"/>
          <w:szCs w:val="24"/>
        </w:rPr>
      </w:pPr>
      <w:r w:rsidRPr="001A4737">
        <w:rPr>
          <w:rFonts w:ascii="Times New Roman" w:eastAsia="Times New Roman" w:hAnsi="Times New Roman" w:cs="Times New Roman"/>
          <w:color w:val="000000"/>
          <w:sz w:val="24"/>
          <w:szCs w:val="24"/>
        </w:rPr>
        <w:t xml:space="preserve">When looking at educational technology and professional development for teachers, these two chapters provide some initial ideas and information to draw from. It can be used to help demonstrate the different ways technology could be utilized in the classroom, while also providing some background information on how technology has changed in </w:t>
      </w:r>
      <w:r w:rsidRPr="001A4737">
        <w:rPr>
          <w:rFonts w:ascii="Times New Roman" w:eastAsia="Times New Roman" w:hAnsi="Times New Roman" w:cs="Times New Roman"/>
          <w:color w:val="000000"/>
          <w:sz w:val="24"/>
          <w:szCs w:val="24"/>
        </w:rPr>
        <w:lastRenderedPageBreak/>
        <w:t xml:space="preserve">education throughout the years. Because the authors provide research to support different methods of using technology in the classroom, these chapters could be a starting point for further research into multiple ways to integrate technology into education and professional development. </w:t>
      </w:r>
    </w:p>
    <w:p w14:paraId="23ED2A08" w14:textId="77777777" w:rsidR="009E5281" w:rsidRDefault="009E5281"/>
    <w:sectPr w:rsidR="009E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37"/>
    <w:rsid w:val="001A4737"/>
    <w:rsid w:val="00354F6C"/>
    <w:rsid w:val="009E5281"/>
    <w:rsid w:val="009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7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294</Words>
  <Characters>1678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McBride</dc:creator>
  <cp:lastModifiedBy>Ashley McBride</cp:lastModifiedBy>
  <cp:revision>3</cp:revision>
  <dcterms:created xsi:type="dcterms:W3CDTF">2017-08-31T15:36:00Z</dcterms:created>
  <dcterms:modified xsi:type="dcterms:W3CDTF">2017-09-02T13:30:00Z</dcterms:modified>
</cp:coreProperties>
</file>